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224888F5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>owa</w:t>
      </w:r>
      <w:r w:rsidR="00054008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biomasy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</w:r>
      <w:r w:rsidR="00596D52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n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79167E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1</w:t>
      </w:r>
      <w:r w:rsidR="00723753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</w:t>
      </w:r>
      <w:r w:rsidR="00687BB3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.2025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4ED47487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DD6F5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0452F89B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701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7A75091E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</w:t>
      </w:r>
      <w:r w:rsidR="0079167E">
        <w:rPr>
          <w:rFonts w:asciiTheme="minorHAnsi" w:hAnsiTheme="minorHAnsi" w:cstheme="minorHAnsi"/>
          <w:sz w:val="22"/>
        </w:rPr>
        <w:t xml:space="preserve"> </w:t>
      </w:r>
      <w:r w:rsidR="0079167E" w:rsidRPr="009719FD">
        <w:rPr>
          <w:rFonts w:asciiTheme="minorHAnsi" w:hAnsiTheme="minorHAnsi" w:cstheme="minorHAnsi"/>
          <w:sz w:val="22"/>
        </w:rPr>
        <w:t xml:space="preserve">– </w:t>
      </w:r>
      <w:r w:rsidRPr="009719FD">
        <w:rPr>
          <w:rFonts w:asciiTheme="minorHAnsi" w:hAnsiTheme="minorHAnsi" w:cstheme="minorHAnsi"/>
          <w:sz w:val="22"/>
        </w:rPr>
        <w:t>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212015511"/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bookmarkEnd w:id="0"/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6A5B15A6" w14:textId="78CAE6D0" w:rsidR="00F81CA1" w:rsidRPr="00702DAA" w:rsidRDefault="00054008" w:rsidP="00F81CA1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3364B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minimum </w:t>
      </w:r>
      <w:r w:rsidR="0079167E">
        <w:rPr>
          <w:rStyle w:val="FontStyle42"/>
          <w:rFonts w:asciiTheme="minorHAnsi" w:hAnsiTheme="minorHAnsi" w:cstheme="minorHAnsi"/>
          <w:b/>
          <w:color w:val="auto"/>
        </w:rPr>
        <w:t>9 0</w:t>
      </w:r>
      <w:r w:rsidR="00935F40">
        <w:rPr>
          <w:rStyle w:val="FontStyle42"/>
          <w:rFonts w:asciiTheme="minorHAnsi" w:hAnsiTheme="minorHAnsi" w:cstheme="minorHAnsi"/>
          <w:b/>
          <w:color w:val="auto"/>
        </w:rPr>
        <w:t>00</w:t>
      </w:r>
      <w:r w:rsidR="00EE67C4" w:rsidRPr="00702DAA">
        <w:rPr>
          <w:rStyle w:val="FontStyle42"/>
          <w:rFonts w:asciiTheme="minorHAnsi" w:hAnsiTheme="minorHAnsi" w:cstheme="minorHAnsi"/>
          <w:b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metrów przestrzennych, (zwanych dalej mp) o parametrach określonych w § 4</w:t>
      </w:r>
      <w:r w:rsidR="00C566F5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F81CA1" w:rsidRPr="00702DAA">
        <w:rPr>
          <w:rStyle w:val="FontStyle42"/>
          <w:rFonts w:asciiTheme="minorHAnsi" w:hAnsiTheme="minorHAnsi" w:cstheme="minorHAnsi"/>
          <w:bCs/>
          <w:color w:val="auto"/>
        </w:rPr>
        <w:t>Dostawa biomasy miesięcznie w ilościach:</w:t>
      </w:r>
    </w:p>
    <w:p w14:paraId="1EE32228" w14:textId="0A5526C7" w:rsidR="00935F40" w:rsidRDefault="00935F40" w:rsidP="0077616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 w:rsidR="00E60251">
        <w:rPr>
          <w:rStyle w:val="FontStyle42"/>
          <w:rFonts w:asciiTheme="minorHAnsi" w:hAnsiTheme="minorHAnsi" w:cstheme="minorHAnsi"/>
          <w:bCs/>
          <w:color w:val="auto"/>
        </w:rPr>
        <w:t>listopad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2025 r. </w:t>
      </w:r>
      <w:r w:rsidR="00E60251">
        <w:rPr>
          <w:rStyle w:val="FontStyle42"/>
          <w:rFonts w:asciiTheme="minorHAnsi" w:hAnsiTheme="minorHAnsi" w:cstheme="minorHAnsi"/>
          <w:bCs/>
          <w:color w:val="auto"/>
        </w:rPr>
        <w:t xml:space="preserve">          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– </w:t>
      </w:r>
      <w:r w:rsidR="0079167E">
        <w:rPr>
          <w:rStyle w:val="FontStyle42"/>
          <w:rFonts w:asciiTheme="minorHAnsi" w:hAnsiTheme="minorHAnsi" w:cstheme="minorHAnsi"/>
          <w:bCs/>
          <w:color w:val="auto"/>
        </w:rPr>
        <w:t>3 0</w:t>
      </w:r>
      <w:r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79167E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7871C5D6" w14:textId="19508A30" w:rsidR="0079167E" w:rsidRDefault="0079167E" w:rsidP="0079167E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- grudzień 2025 r.          – 3 000 mp,</w:t>
      </w:r>
    </w:p>
    <w:p w14:paraId="410EEC63" w14:textId="14339C94" w:rsidR="00723753" w:rsidRPr="00CC2199" w:rsidRDefault="00723753" w:rsidP="0079167E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- styczeń 2026 r.            – 3 000 mp.</w:t>
      </w:r>
    </w:p>
    <w:p w14:paraId="44194241" w14:textId="654CCB7C" w:rsidR="00A2091A" w:rsidRDefault="00A2091A" w:rsidP="00B40C1D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t>Szczegółowy harmonogram dostaw zostanie ustalony przed zawarciem umowy i stanowi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załącznik</w:t>
      </w:r>
      <w:r w:rsidR="00935D43">
        <w:rPr>
          <w:rStyle w:val="FontStyle42"/>
          <w:rFonts w:asciiTheme="minorHAnsi" w:hAnsiTheme="minorHAnsi" w:cstheme="minorHAnsi"/>
          <w:bCs/>
          <w:color w:val="auto"/>
        </w:rPr>
        <w:br/>
      </w:r>
      <w:r>
        <w:rPr>
          <w:rStyle w:val="FontStyle42"/>
          <w:rFonts w:asciiTheme="minorHAnsi" w:hAnsiTheme="minorHAnsi" w:cstheme="minorHAnsi"/>
          <w:bCs/>
          <w:color w:val="auto"/>
        </w:rPr>
        <w:t>do niniejszej umowy.</w:t>
      </w:r>
      <w:r w:rsidR="009D30F6">
        <w:rPr>
          <w:rStyle w:val="FontStyle42"/>
          <w:rFonts w:asciiTheme="minorHAnsi" w:hAnsiTheme="minorHAnsi" w:cstheme="minorHAnsi"/>
          <w:bCs/>
          <w:color w:val="FF0000"/>
        </w:rPr>
        <w:t xml:space="preserve"> </w:t>
      </w:r>
      <w:r>
        <w:rPr>
          <w:rStyle w:val="FontStyle42"/>
          <w:rFonts w:asciiTheme="minorHAnsi" w:hAnsiTheme="minorHAnsi" w:cstheme="minorHAnsi"/>
          <w:bCs/>
          <w:color w:val="auto"/>
        </w:rPr>
        <w:t>Wszelkie odstępstwa od zatwierdzonego harmonogramu mogą wystąpić po</w:t>
      </w:r>
      <w:r w:rsidR="00C16874">
        <w:rPr>
          <w:rStyle w:val="FontStyle42"/>
          <w:rFonts w:asciiTheme="minorHAnsi" w:hAnsiTheme="minorHAnsi" w:cstheme="minorHAnsi"/>
          <w:bCs/>
          <w:color w:val="auto"/>
        </w:rPr>
        <w:t> 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</w:t>
      </w:r>
      <w:r w:rsidR="0033233E">
        <w:rPr>
          <w:rStyle w:val="FontStyle42"/>
          <w:rFonts w:asciiTheme="minorHAnsi" w:hAnsiTheme="minorHAnsi" w:cstheme="minorHAnsi"/>
          <w:bCs/>
          <w:color w:val="auto"/>
        </w:rPr>
        <w:t xml:space="preserve"> – do celów dowodowych w interesie Wykonawcy jest zgłoszenie pocztą elektroniczną i przechowywanie dowodu, że Zamawiający wyraził na to zgodę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</w:p>
    <w:p w14:paraId="07E3D01D" w14:textId="540ADAA3" w:rsidR="0033233E" w:rsidRDefault="0033233E" w:rsidP="0033233E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Różnice w ilości dostarczonej biomasy wynikające z rzeczywistej ilości możliwej do przewozu będą rozliczane po zakończeniu miesiąca co nie będzie powodowało naliczanie kar umownych.</w:t>
      </w:r>
    </w:p>
    <w:p w14:paraId="6B28144D" w14:textId="0AD7D413" w:rsidR="0033233E" w:rsidRPr="00776164" w:rsidRDefault="0033233E" w:rsidP="0077616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wykonywania dostaw niezgodnie z harmonogramem i braku dowodu na zgodę Zamawiającego o tym odstępstwie Zamawiający ma prawo do odesłania samochodu Dostawcy bez ponoszenia żadnych kosztów z tym związanych (koszy transportu, paliwa, czasu pracy kierowcy, itp.).</w:t>
      </w:r>
    </w:p>
    <w:p w14:paraId="743C297F" w14:textId="4E27512D" w:rsidR="00935F40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rczenia </w:t>
      </w:r>
      <w:r w:rsidR="00935F40">
        <w:rPr>
          <w:rStyle w:val="FontStyle42"/>
          <w:rFonts w:asciiTheme="minorHAnsi" w:hAnsiTheme="minorHAnsi" w:cstheme="minorHAnsi"/>
          <w:bCs/>
          <w:color w:val="auto"/>
        </w:rPr>
        <w:t>ilości wskazanych w ust. 1.</w:t>
      </w:r>
    </w:p>
    <w:p w14:paraId="25E9D84E" w14:textId="599358D1" w:rsidR="00D422BB" w:rsidRPr="003F66CD" w:rsidRDefault="00D422BB" w:rsidP="00935F40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Za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935D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</w:t>
      </w:r>
      <w:r w:rsidR="0033233E">
        <w:rPr>
          <w:rStyle w:val="FontStyle42"/>
          <w:rFonts w:asciiTheme="minorHAnsi" w:hAnsiTheme="minorHAnsi" w:cstheme="minorHAnsi"/>
          <w:bCs/>
          <w:color w:val="auto"/>
        </w:rPr>
        <w:t xml:space="preserve">lub +/- 1 dostawa samochodowa </w:t>
      </w:r>
      <w:r w:rsidR="0033233E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od wymaganej miesięcznej ilości.</w:t>
      </w:r>
    </w:p>
    <w:p w14:paraId="48ED89EC" w14:textId="77777777" w:rsidR="00BD23B4" w:rsidRDefault="00D422BB" w:rsidP="00BD23B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E2EF711" w14:textId="4F9958B9" w:rsidR="00BD23B4" w:rsidRPr="00BD23B4" w:rsidRDefault="00BD23B4" w:rsidP="00BD23B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BD23B4">
        <w:rPr>
          <w:rStyle w:val="FontStyle42"/>
          <w:rFonts w:asciiTheme="minorHAnsi" w:hAnsiTheme="minorHAnsi" w:cstheme="minorHAnsi"/>
          <w:bCs/>
        </w:rPr>
        <w:t>Zamawiający zastrzega sobie prawo do czasowego wstrzymania dostaw biomasy np. na skutek wymogów technologicznych, m.in. zatrzymania ruchu kotła lub warunków atmosferycznych. Zamawiający powiadomi Wykonawcę o skorzystaniu z tego prawa oraz o terminie kolejnych dostaw, drogą elektroniczną. Nie wymagany jest aneks w tym zakresie.</w:t>
      </w:r>
    </w:p>
    <w:p w14:paraId="23C84372" w14:textId="02E575C0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wszyscy uczestniczący w </w:t>
      </w:r>
      <w:r w:rsidR="00653A61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łańcuchu dostaw biomasy posiadają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</w:t>
      </w:r>
      <w:r w:rsidR="00C51F79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skan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719FD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musi posiadać ważny certyfikat przez cały okres realizacji nin. umowy</w:t>
      </w:r>
      <w:r w:rsidR="00D2056C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  <w:r w:rsidR="00B07940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</w:t>
      </w:r>
      <w:r w:rsidR="00317092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ograniczania emisji gazów cieplarnianych w stosunku do biopaliw, biopłynów i paliw z biomasy od dnia 1 stycznia 2024 r., będzie mogło zostać dokonane wyłącznie w oparci</w:t>
      </w:r>
      <w:r w:rsidR="00BD0CEC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p w14:paraId="54D023DC" w14:textId="36CD326D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79167E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723753">
        <w:rPr>
          <w:rStyle w:val="FontStyle88"/>
          <w:rFonts w:asciiTheme="minorHAnsi" w:hAnsiTheme="minorHAnsi" w:cstheme="minorHAnsi"/>
          <w:bCs/>
          <w:color w:val="auto"/>
        </w:rPr>
        <w:t xml:space="preserve">0 stycznia 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723753">
        <w:rPr>
          <w:rStyle w:val="FontStyle88"/>
          <w:rFonts w:asciiTheme="minorHAnsi" w:hAnsiTheme="minorHAnsi" w:cstheme="minorHAnsi"/>
          <w:bCs/>
          <w:color w:val="auto"/>
        </w:rPr>
        <w:t>6</w:t>
      </w:r>
      <w:r w:rsidR="00935D43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., a dla dodatkowej dostawy biomasy zgodnie z ust. </w:t>
      </w:r>
      <w:r w:rsidRPr="007B0B27">
        <w:rPr>
          <w:rStyle w:val="FontStyle34"/>
          <w:rFonts w:asciiTheme="minorHAnsi" w:hAnsiTheme="minorHAnsi" w:cstheme="minorHAnsi"/>
          <w:b/>
          <w:strike/>
          <w:color w:val="EE0000"/>
          <w:sz w:val="22"/>
          <w:szCs w:val="22"/>
        </w:rPr>
        <w:t>3</w:t>
      </w:r>
      <w:r w:rsidRPr="007B0B27">
        <w:rPr>
          <w:rStyle w:val="FontStyle34"/>
          <w:rFonts w:asciiTheme="minorHAnsi" w:hAnsiTheme="minorHAnsi" w:cstheme="minorHAnsi"/>
          <w:b/>
          <w:color w:val="EE0000"/>
          <w:sz w:val="22"/>
          <w:szCs w:val="22"/>
        </w:rPr>
        <w:t xml:space="preserve"> </w:t>
      </w:r>
      <w:r w:rsidR="00BB0A4A" w:rsidRPr="007B0B27">
        <w:rPr>
          <w:rStyle w:val="FontStyle34"/>
          <w:rFonts w:asciiTheme="minorHAnsi" w:hAnsiTheme="minorHAnsi" w:cstheme="minorHAnsi"/>
          <w:b/>
          <w:color w:val="EE0000"/>
          <w:sz w:val="22"/>
          <w:szCs w:val="22"/>
        </w:rPr>
        <w:t>4</w:t>
      </w:r>
      <w:r w:rsidR="00BB0A4A">
        <w:rPr>
          <w:rStyle w:val="FontStyle34"/>
          <w:rFonts w:asciiTheme="minorHAnsi" w:hAnsiTheme="minorHAnsi" w:cstheme="minorHAnsi"/>
          <w:bCs/>
          <w:color w:val="EE0000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72375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27 lutego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79167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6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6D91E6E0" w14:textId="290610D1" w:rsidR="007B0B27" w:rsidRPr="007B0B27" w:rsidRDefault="00317092" w:rsidP="007B0B27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  <w:color w:val="EE0000"/>
          <w:sz w:val="22"/>
          <w:szCs w:val="22"/>
        </w:rPr>
      </w:pPr>
      <w:r w:rsidRPr="00317092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Wykonawca zapewnia, ze dostarczana zrębka spełnia wymogi dyrektywy RED III, co </w:t>
      </w:r>
      <w:r>
        <w:rPr>
          <w:rFonts w:asciiTheme="minorHAnsi" w:hAnsiTheme="minorHAnsi" w:cstheme="minorHAnsi"/>
          <w:b/>
          <w:bCs/>
          <w:color w:val="EE0000"/>
          <w:sz w:val="22"/>
          <w:szCs w:val="22"/>
        </w:rPr>
        <w:t> </w:t>
      </w:r>
      <w:r w:rsidRPr="00317092">
        <w:rPr>
          <w:rFonts w:asciiTheme="minorHAnsi" w:hAnsiTheme="minorHAnsi" w:cstheme="minorHAnsi"/>
          <w:b/>
          <w:bCs/>
          <w:color w:val="EE0000"/>
          <w:sz w:val="22"/>
          <w:szCs w:val="22"/>
        </w:rPr>
        <w:t>Wykonawca potwierdzi w dokumentacji PoS.</w:t>
      </w:r>
      <w:r w:rsidR="007B0B27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</w:t>
      </w:r>
      <w:r w:rsidR="007B0B27" w:rsidRPr="007B0B27">
        <w:rPr>
          <w:rFonts w:ascii="Calibri" w:hAnsi="Calibri" w:cs="Calibri"/>
          <w:b/>
          <w:bCs/>
          <w:color w:val="EE0000"/>
          <w:sz w:val="22"/>
          <w:szCs w:val="22"/>
        </w:rPr>
        <w:t>Dodatkowo dla zrębki z pozostałości z wycinek inwestycyjnych, przydrożnych, samosiejek wskaźnik emisji GHG nie może przekroczyć 20,3 gCO2 eq/MJ</w:t>
      </w:r>
    </w:p>
    <w:p w14:paraId="5B8D1CDA" w14:textId="77777777" w:rsidR="007B0B27" w:rsidRDefault="007B0B27" w:rsidP="007B0B27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C9CD906" w14:textId="052708B5" w:rsidR="00E624EA" w:rsidRPr="00687BB3" w:rsidRDefault="00E624EA" w:rsidP="00D43BE7">
      <w:pPr>
        <w:pStyle w:val="Style23"/>
        <w:widowControl/>
        <w:numPr>
          <w:ilvl w:val="0"/>
          <w:numId w:val="34"/>
        </w:numPr>
        <w:tabs>
          <w:tab w:val="left" w:pos="-1843"/>
        </w:tabs>
        <w:spacing w:line="252" w:lineRule="auto"/>
        <w:ind w:left="426" w:right="-6" w:hanging="426"/>
        <w:jc w:val="both"/>
        <w:rPr>
          <w:rStyle w:val="FontStyle43"/>
          <w:rFonts w:asciiTheme="minorHAnsi" w:hAnsiTheme="minorHAnsi" w:cstheme="minorHAnsi"/>
        </w:rPr>
      </w:pPr>
      <w:r w:rsidRPr="00687BB3">
        <w:rPr>
          <w:rStyle w:val="FontStyle88"/>
          <w:rFonts w:asciiTheme="minorHAnsi" w:hAnsiTheme="minorHAnsi" w:cstheme="minorHAnsi"/>
          <w:color w:val="auto"/>
        </w:rPr>
        <w:t xml:space="preserve">Dostawy biomasy realizowane będą przez Wykonawcę transportem samochodowym, na jego koszt. Dostarczenie biomasy do magazynu Zamawiającego w Nowym Sączu przy ul. Wiśniowieckiego 56, </w:t>
      </w:r>
      <w:r w:rsidRPr="00687BB3">
        <w:rPr>
          <w:rStyle w:val="FontStyle88"/>
          <w:rFonts w:asciiTheme="minorHAnsi" w:hAnsiTheme="minorHAnsi" w:cstheme="minorHAnsi"/>
          <w:color w:val="auto"/>
        </w:rPr>
        <w:lastRenderedPageBreak/>
        <w:t xml:space="preserve">odbywać się będzie w dni robocze, od poniedziałku do piątku, w godzinach </w:t>
      </w:r>
      <w:r w:rsidR="0033233E" w:rsidRPr="00687BB3">
        <w:rPr>
          <w:rStyle w:val="FontStyle88"/>
          <w:rFonts w:asciiTheme="minorHAnsi" w:hAnsiTheme="minorHAnsi" w:cstheme="minorHAnsi"/>
          <w:color w:val="auto"/>
        </w:rPr>
        <w:t xml:space="preserve">od 7:30 do 14:30 </w:t>
      </w:r>
      <w:r w:rsidRPr="00687BB3">
        <w:rPr>
          <w:rStyle w:val="FontStyle88"/>
          <w:rFonts w:asciiTheme="minorHAnsi" w:hAnsiTheme="minorHAnsi" w:cstheme="minorHAnsi"/>
          <w:color w:val="auto"/>
        </w:rPr>
        <w:t>z</w:t>
      </w:r>
      <w:r w:rsidR="00935D43">
        <w:rPr>
          <w:rStyle w:val="FontStyle88"/>
          <w:rFonts w:asciiTheme="minorHAnsi" w:hAnsiTheme="minorHAnsi" w:cstheme="minorHAnsi"/>
          <w:color w:val="auto"/>
        </w:rPr>
        <w:t> </w:t>
      </w:r>
      <w:r w:rsidRPr="00687BB3">
        <w:rPr>
          <w:rStyle w:val="FontStyle88"/>
          <w:rFonts w:asciiTheme="minorHAnsi" w:hAnsiTheme="minorHAnsi" w:cstheme="minorHAnsi"/>
          <w:color w:val="auto"/>
        </w:rPr>
        <w:t>możliwością dostaw w godzinach między 6.00 a 18.00 po wcześniejszym</w:t>
      </w:r>
      <w:r w:rsidR="00935D43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="0033233E" w:rsidRPr="00687BB3">
        <w:rPr>
          <w:rStyle w:val="FontStyle88"/>
          <w:rFonts w:asciiTheme="minorHAnsi" w:hAnsiTheme="minorHAnsi" w:cstheme="minorHAnsi"/>
          <w:color w:val="auto"/>
        </w:rPr>
        <w:t>elektronicznym/</w:t>
      </w:r>
      <w:r w:rsidR="00935D43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687BB3">
        <w:rPr>
          <w:rStyle w:val="FontStyle88"/>
          <w:rFonts w:asciiTheme="minorHAnsi" w:hAnsiTheme="minorHAnsi" w:cstheme="minorHAnsi"/>
          <w:color w:val="auto"/>
        </w:rPr>
        <w:t>telefonicznym uzgodnieniu</w:t>
      </w:r>
      <w:r w:rsidRPr="00687BB3">
        <w:rPr>
          <w:rStyle w:val="FontStyle88"/>
          <w:rFonts w:asciiTheme="minorHAnsi" w:hAnsiTheme="minorHAnsi" w:cstheme="minorHAnsi"/>
          <w:color w:val="FF0000"/>
        </w:rPr>
        <w:t xml:space="preserve">. </w:t>
      </w:r>
      <w:r w:rsidRPr="00687BB3">
        <w:rPr>
          <w:rStyle w:val="FontStyle88"/>
          <w:rFonts w:asciiTheme="minorHAnsi" w:hAnsiTheme="minorHAnsi" w:cstheme="minorHAnsi"/>
          <w:color w:val="auto"/>
        </w:rPr>
        <w:t>Zmiana godzin dostawy – tylko po uzgodnieniu z</w:t>
      </w:r>
      <w:r w:rsidR="00776164" w:rsidRPr="00687BB3">
        <w:rPr>
          <w:rStyle w:val="FontStyle88"/>
          <w:rFonts w:asciiTheme="minorHAnsi" w:hAnsiTheme="minorHAnsi" w:cstheme="minorHAnsi"/>
          <w:color w:val="auto"/>
        </w:rPr>
        <w:t> </w:t>
      </w:r>
      <w:r w:rsidRPr="00687BB3">
        <w:rPr>
          <w:rStyle w:val="FontStyle88"/>
          <w:rFonts w:asciiTheme="minorHAnsi" w:hAnsiTheme="minorHAnsi" w:cstheme="minorHAnsi"/>
          <w:color w:val="auto"/>
        </w:rPr>
        <w:t>Zamawiającym (e-mail</w:t>
      </w:r>
      <w:r w:rsidR="0033233E" w:rsidRPr="00687BB3">
        <w:rPr>
          <w:rStyle w:val="FontStyle88"/>
          <w:rFonts w:asciiTheme="minorHAnsi" w:hAnsiTheme="minorHAnsi" w:cstheme="minorHAnsi"/>
          <w:color w:val="auto"/>
        </w:rPr>
        <w:t>: sekretariat@mpecns.pl</w:t>
      </w:r>
      <w:r w:rsidRPr="00687BB3">
        <w:rPr>
          <w:rStyle w:val="FontStyle88"/>
          <w:rFonts w:asciiTheme="minorHAnsi" w:hAnsiTheme="minorHAnsi" w:cstheme="minorHAnsi"/>
          <w:color w:val="auto"/>
        </w:rPr>
        <w:t>/telefon).</w:t>
      </w:r>
    </w:p>
    <w:p w14:paraId="66BABB7E" w14:textId="486F0C8B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4585CA3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wykonane z czystej masy drzewnej, nie poddanej obróbce środkami konserwującymi ani działaniu wysokich temperatur (zwęglenie),</w:t>
      </w:r>
    </w:p>
    <w:p w14:paraId="4B4ED191" w14:textId="0DEB43DD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</w:t>
      </w:r>
      <w:r w:rsidR="00687BB3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substancji nie występujących naturalnie jak np. minerały, metale, tworzywa sztuczne itp.</w:t>
      </w:r>
    </w:p>
    <w:p w14:paraId="5B165CC2" w14:textId="38AB7E3E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>harakterystyce (parametrach granicznych):</w:t>
      </w:r>
    </w:p>
    <w:p w14:paraId="0FD6C7ED" w14:textId="77777777" w:rsidR="00CC2199" w:rsidRPr="007C5F79" w:rsidRDefault="00CC2199" w:rsidP="00CC2199">
      <w:pPr>
        <w:pStyle w:val="Style23"/>
        <w:widowControl/>
        <w:tabs>
          <w:tab w:val="left" w:pos="-1701"/>
        </w:tabs>
        <w:spacing w:line="252" w:lineRule="auto"/>
        <w:ind w:left="709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:rsidRPr="00591C89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 w:rsidRPr="00D00514"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:rsidRPr="00591C89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38EC6943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608F117F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:rsidRPr="00591C89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4FC3A1DB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F252002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nie niższa niż 8.000 kJ/kg</w:t>
            </w:r>
          </w:p>
        </w:tc>
      </w:tr>
      <w:tr w:rsidR="00FF126B" w:rsidRPr="00591C89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C203F35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C259EF6" w14:textId="77777777" w:rsidR="00FF126B" w:rsidRPr="00D00514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:rsidRPr="00591C89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94A67CE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567D191C" w14:textId="23CBEA96" w:rsidR="00FF126B" w:rsidRPr="00D00514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D0051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0% od 20 do 100 mm</w:t>
            </w:r>
          </w:p>
          <w:p w14:paraId="183927C2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0774969D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>Biomasa nie może być wytwarzana z odpadów drewna, które mogą zawierać związki 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wo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935D43">
        <w:rPr>
          <w:rStyle w:val="FontStyle88"/>
          <w:rFonts w:asciiTheme="minorHAnsi" w:hAnsiTheme="minorHAnsi" w:cstheme="minorHAnsi"/>
          <w:color w:val="auto"/>
        </w:rPr>
        <w:br/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7E0C7E6F" w14:textId="1EC2A7E1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>Wykonawca oświadcza, iż biomasa dostarczona do Zamawiającego będzie zgodna z wymogami określonymi niniejszą Umową, wszelkimi obowiązującymi w tej mierze przepisami prawa oraz normami.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2CAF27F9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(mp) dostarczonej biomasy według obmiaru (rzeczywistej objętości) dokonanego przez Zamawiającego</w:t>
      </w:r>
      <w:r w:rsidR="006E799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C4BD2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pomocą systemu pomiarowego funkcjonującego u Zamawiającego (system elektroniczny lub inny system).</w:t>
      </w:r>
      <w:r w:rsidR="006E7993" w:rsidRPr="00AE79EA">
        <w:rPr>
          <w:rStyle w:val="FontStyle34"/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(kontenerze).</w:t>
      </w:r>
      <w:r w:rsidR="0035290C">
        <w:rPr>
          <w:rFonts w:asciiTheme="minorHAnsi" w:hAnsiTheme="minorHAnsi" w:cstheme="minorHAnsi"/>
          <w:sz w:val="22"/>
          <w:szCs w:val="22"/>
        </w:rPr>
        <w:t xml:space="preserve"> </w:t>
      </w:r>
      <w:r w:rsidR="0035290C" w:rsidRPr="00091077">
        <w:rPr>
          <w:rFonts w:asciiTheme="minorHAnsi" w:hAnsiTheme="minorHAnsi" w:cstheme="minorHAnsi"/>
          <w:sz w:val="22"/>
          <w:szCs w:val="22"/>
        </w:rPr>
        <w:t>Przed rozpoczęciem ważenia na wadze należy odsłonić górną część skrzyni ładunkowej. O</w:t>
      </w:r>
      <w:r w:rsidRPr="0009107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bmiaru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dokonuje pracownik Zamawiającego.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110541C8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0CF79600" w14:textId="4BB85D73" w:rsidR="006E7993" w:rsidRPr="006E7993" w:rsidRDefault="00FF126B" w:rsidP="006E7993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uwidocznione w raporcie z badań, zawierającym co najmniej następujące parametry: zawartość wilgoci, wartość opałową oraz zawartość popiołu</w:t>
      </w:r>
      <w:r w:rsidR="006E7993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572A43B" w14:textId="569D4F00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3EAA1A45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 w:rsidRPr="003C1838">
        <w:rPr>
          <w:rStyle w:val="FontStyle88"/>
          <w:rFonts w:asciiTheme="minorHAnsi" w:hAnsiTheme="minorHAnsi" w:cstheme="minorHAnsi"/>
        </w:rPr>
        <w:t xml:space="preserve">Zamawiający ma prawo do </w:t>
      </w:r>
      <w:r w:rsidR="005A5114" w:rsidRPr="003C1838">
        <w:rPr>
          <w:rStyle w:val="FontStyle88"/>
          <w:rFonts w:asciiTheme="minorHAnsi" w:hAnsiTheme="minorHAnsi" w:cstheme="minorHAnsi"/>
        </w:rPr>
        <w:t>obniżenia</w:t>
      </w:r>
      <w:r w:rsidR="00D629CA" w:rsidRPr="003C1838">
        <w:rPr>
          <w:rStyle w:val="FontStyle88"/>
          <w:rFonts w:asciiTheme="minorHAnsi" w:hAnsiTheme="minorHAnsi" w:cstheme="minorHAnsi"/>
        </w:rPr>
        <w:t xml:space="preserve"> ceny biomasy lub</w:t>
      </w:r>
      <w:r w:rsidR="00D629CA">
        <w:rPr>
          <w:rStyle w:val="FontStyle88"/>
          <w:rFonts w:asciiTheme="minorHAnsi" w:hAnsiTheme="minorHAnsi" w:cstheme="minorHAnsi"/>
        </w:rPr>
        <w:t xml:space="preserve">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>.</w:t>
      </w:r>
    </w:p>
    <w:p w14:paraId="158502FE" w14:textId="57B64F39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</w:t>
      </w:r>
      <w:r w:rsidR="00317092">
        <w:rPr>
          <w:rStyle w:val="FontStyle34"/>
          <w:rFonts w:asciiTheme="minorHAnsi" w:hAnsiTheme="minorHAnsi" w:cstheme="minorHAnsi"/>
          <w:bCs/>
          <w:sz w:val="22"/>
          <w:szCs w:val="22"/>
        </w:rPr>
        <w:t> </w:t>
      </w: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Zamawiającego.</w:t>
      </w:r>
    </w:p>
    <w:p w14:paraId="097D18BF" w14:textId="77777777" w:rsidR="00014D35" w:rsidRPr="00C16D81" w:rsidRDefault="00014D35" w:rsidP="00CD6C13">
      <w:pPr>
        <w:pStyle w:val="Style23"/>
        <w:widowControl/>
        <w:tabs>
          <w:tab w:val="left" w:pos="-1985"/>
        </w:tabs>
        <w:spacing w:line="252" w:lineRule="auto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7B5C1F3A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C2199">
        <w:rPr>
          <w:rStyle w:val="FontStyle34"/>
          <w:rFonts w:asciiTheme="minorHAnsi" w:hAnsiTheme="minorHAnsi" w:cstheme="minorHAnsi"/>
          <w:sz w:val="22"/>
          <w:szCs w:val="22"/>
        </w:rPr>
        <w:t>….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6FEEE2B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§ 2 ust. 1,</w:t>
      </w:r>
    </w:p>
    <w:p w14:paraId="65F9671B" w14:textId="3A7CF521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nie dotrzymania chociaż jednego parametru granicznego, o którym mowa w § 4 ust. 1 lit. c,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0A0B11FD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5BDC9C9" w:rsidR="00FF126B" w:rsidRPr="00D00514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3AA7287F" w:rsidR="00C16D81" w:rsidRPr="00D00514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 PoS stanowiący poświadczenie spełniania kryteriów zrównoważonego rozwoju (KZR) obejmujący swym zakresem ilość dostarczonej biomasy  zgodna z fakturą.</w:t>
      </w:r>
      <w:r w:rsidR="00B07940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p w14:paraId="58617240" w14:textId="179523B8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lastRenderedPageBreak/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</w:t>
      </w:r>
      <w:r w:rsidR="0079167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099BF202" w14:textId="2E7AFFFF" w:rsidR="0089615B" w:rsidRPr="003B0590" w:rsidRDefault="00FF126B" w:rsidP="003B0590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04109EEC" w14:textId="77777777" w:rsidR="00C16874" w:rsidRDefault="00C16874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3CDE915B" w14:textId="474D85BE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FE90B3F" w14:textId="422F70F4" w:rsidR="00776164" w:rsidRDefault="00FF126B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powiadomienia o tym fakcie drogą elektroniczną, bez zbędnej zwłoki jednak nie później niż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w</w:t>
      </w:r>
      <w:r w:rsidR="00CC2199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terminie 2 dni roboczych, drugiej Strony, pod rygorem braku możliwości powoływania się na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 xml:space="preserve">przypadek siły wyższej. </w:t>
      </w:r>
    </w:p>
    <w:p w14:paraId="0FF874E1" w14:textId="6D1F5D18" w:rsidR="00776164" w:rsidRDefault="00FF126B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zgody Zamawiającego (</w:t>
      </w:r>
      <w:r w:rsidR="002D012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elektroniczną,)</w:t>
      </w:r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 określonej w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harmonogramie na dany dzień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="00917BC1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18431A22" w14:textId="6924D37C" w:rsidR="00F71056" w:rsidRPr="00776164" w:rsidRDefault="009B181F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</w:t>
      </w:r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określonej w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harmonogramie na dany dzień, </w:t>
      </w:r>
      <w:r w:rsidR="0033233E" w:rsidRPr="00776164">
        <w:rPr>
          <w:rStyle w:val="FontStyle43"/>
          <w:rFonts w:asciiTheme="minorHAnsi" w:hAnsiTheme="minorHAnsi" w:cstheme="minorHAnsi"/>
          <w:b w:val="0"/>
          <w:bCs w:val="0"/>
          <w:color w:val="auto"/>
        </w:rPr>
        <w:t>(dostawa dodatkowa):</w:t>
      </w:r>
      <w:r w:rsidR="00776164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 w dostawie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00981A8E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Wykonawca zapłaci Zamawiającemu karę umowną wysokości 5% wartości kontraktu brutto</w:t>
      </w:r>
      <w:r w:rsidR="00935D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4A5799AD" w14:textId="03028868" w:rsidR="0033233E" w:rsidRDefault="007A60CA" w:rsidP="00776164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587B9AF6" w14:textId="77777777" w:rsidR="00776164" w:rsidRPr="00776164" w:rsidRDefault="00776164" w:rsidP="00776164">
      <w:p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7B386E0B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2A42993C" w14:textId="663F5708" w:rsidR="00FF126B" w:rsidRPr="003C1838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jego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ważności</w:t>
      </w:r>
      <w:r w:rsidR="00183B2E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Pr="003C1838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       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zaku</w:t>
      </w:r>
      <w:r w:rsidR="0076063F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niezrealizowaną wielkość dostaw określoną w umowie (niedobór) i obciążyć</w:t>
      </w:r>
      <w:r w:rsidR="00CE46CD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26FAB682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 kosztami wynikającymi</w:t>
      </w:r>
      <w:r w:rsidR="009E75BC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 różnicy cen.</w:t>
      </w:r>
    </w:p>
    <w:p w14:paraId="57FD63B8" w14:textId="3EE28D83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5BBBA0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>Odstąpienie może zostać dokonane bez uprzedniego wezwania Wykonawcy do realizacji jego zobowiązań i bez wyznaczenia mu w tym celu dodatkowego terminu.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63B6BF73" w14:textId="77777777" w:rsidR="00723753" w:rsidRPr="007A60CA" w:rsidRDefault="00723753" w:rsidP="00723753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0B4A1F46" w14:textId="6D4732CB" w:rsidR="009D6461" w:rsidRPr="00D11226" w:rsidRDefault="009D6461" w:rsidP="003B0590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Zmiany w harmonogramie: </w:t>
      </w:r>
      <w:hyperlink r:id="rId9" w:history="1">
        <w:r w:rsidR="00776164" w:rsidRPr="006524C0">
          <w:rPr>
            <w:rStyle w:val="Hipercze"/>
            <w:rFonts w:asciiTheme="minorHAnsi" w:hAnsiTheme="minorHAnsi" w:cstheme="minorHAnsi"/>
            <w:sz w:val="22"/>
            <w:szCs w:val="22"/>
          </w:rPr>
          <w:t>sekretariat@mpecns.pl</w:t>
        </w:r>
      </w:hyperlink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22802F81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Stron.</w:t>
      </w:r>
    </w:p>
    <w:p w14:paraId="5A63DD8A" w14:textId="244E8F2A" w:rsidR="00CC2199" w:rsidRPr="00B40C1D" w:rsidRDefault="00D11226" w:rsidP="00B40C1D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1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  <w:bookmarkEnd w:id="1"/>
    </w:p>
    <w:p w14:paraId="05189C59" w14:textId="77777777" w:rsidR="00CC2199" w:rsidRDefault="00CC2199" w:rsidP="00CC219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7BFCE2C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9E1A753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jest do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03CD5157" w14:textId="77777777" w:rsidR="003B0590" w:rsidRDefault="003B059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0C1704A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248422BF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480AB3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1235A" w14:textId="77777777" w:rsidR="00C406DB" w:rsidRDefault="00C406DB">
      <w:r>
        <w:separator/>
      </w:r>
    </w:p>
  </w:endnote>
  <w:endnote w:type="continuationSeparator" w:id="0">
    <w:p w14:paraId="28D7260B" w14:textId="77777777" w:rsidR="00C406DB" w:rsidRDefault="00C4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62808" w14:textId="77777777" w:rsidR="00C406DB" w:rsidRDefault="00C406DB">
      <w:r>
        <w:separator/>
      </w:r>
    </w:p>
  </w:footnote>
  <w:footnote w:type="continuationSeparator" w:id="0">
    <w:p w14:paraId="2B6CC2F9" w14:textId="77777777" w:rsidR="00C406DB" w:rsidRDefault="00C40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0A1744A"/>
    <w:multiLevelType w:val="hybridMultilevel"/>
    <w:tmpl w:val="00401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7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9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2"/>
  </w:num>
  <w:num w:numId="2" w16cid:durableId="1056733568">
    <w:abstractNumId w:val="30"/>
  </w:num>
  <w:num w:numId="3" w16cid:durableId="1692805359">
    <w:abstractNumId w:val="24"/>
  </w:num>
  <w:num w:numId="4" w16cid:durableId="643435148">
    <w:abstractNumId w:val="20"/>
  </w:num>
  <w:num w:numId="5" w16cid:durableId="2026441156">
    <w:abstractNumId w:val="17"/>
  </w:num>
  <w:num w:numId="6" w16cid:durableId="812719405">
    <w:abstractNumId w:val="19"/>
  </w:num>
  <w:num w:numId="7" w16cid:durableId="1593925966">
    <w:abstractNumId w:val="13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1"/>
  </w:num>
  <w:num w:numId="11" w16cid:durableId="1691906242">
    <w:abstractNumId w:val="22"/>
  </w:num>
  <w:num w:numId="12" w16cid:durableId="1150555694">
    <w:abstractNumId w:val="26"/>
  </w:num>
  <w:num w:numId="13" w16cid:durableId="338194000">
    <w:abstractNumId w:val="8"/>
  </w:num>
  <w:num w:numId="14" w16cid:durableId="827940943">
    <w:abstractNumId w:val="16"/>
  </w:num>
  <w:num w:numId="15" w16cid:durableId="960845822">
    <w:abstractNumId w:val="25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7"/>
  </w:num>
  <w:num w:numId="19" w16cid:durableId="1880163473">
    <w:abstractNumId w:val="18"/>
  </w:num>
  <w:num w:numId="20" w16cid:durableId="260452795">
    <w:abstractNumId w:val="2"/>
  </w:num>
  <w:num w:numId="21" w16cid:durableId="1686898767">
    <w:abstractNumId w:val="29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5"/>
  </w:num>
  <w:num w:numId="27" w16cid:durableId="846479725">
    <w:abstractNumId w:val="23"/>
  </w:num>
  <w:num w:numId="28" w16cid:durableId="85966425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1"/>
  </w:num>
  <w:num w:numId="31" w16cid:durableId="1666669632">
    <w:abstractNumId w:val="28"/>
  </w:num>
  <w:num w:numId="32" w16cid:durableId="1575165355">
    <w:abstractNumId w:val="14"/>
  </w:num>
  <w:num w:numId="33" w16cid:durableId="1277524361">
    <w:abstractNumId w:val="3"/>
  </w:num>
  <w:num w:numId="34" w16cid:durableId="1990397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2EF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87AF9"/>
    <w:rsid w:val="00091077"/>
    <w:rsid w:val="00091767"/>
    <w:rsid w:val="00091822"/>
    <w:rsid w:val="00092283"/>
    <w:rsid w:val="00094136"/>
    <w:rsid w:val="00095212"/>
    <w:rsid w:val="000B46DE"/>
    <w:rsid w:val="000C1727"/>
    <w:rsid w:val="000C7C74"/>
    <w:rsid w:val="000D7B7E"/>
    <w:rsid w:val="000E3CD1"/>
    <w:rsid w:val="000F0826"/>
    <w:rsid w:val="000F298B"/>
    <w:rsid w:val="000F2D4A"/>
    <w:rsid w:val="000F344C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321AC"/>
    <w:rsid w:val="00145BB5"/>
    <w:rsid w:val="001462A6"/>
    <w:rsid w:val="00161AAC"/>
    <w:rsid w:val="00167668"/>
    <w:rsid w:val="00176206"/>
    <w:rsid w:val="00183B2E"/>
    <w:rsid w:val="001840AC"/>
    <w:rsid w:val="00184C02"/>
    <w:rsid w:val="00187600"/>
    <w:rsid w:val="00196A0B"/>
    <w:rsid w:val="00197854"/>
    <w:rsid w:val="001A3750"/>
    <w:rsid w:val="001A729B"/>
    <w:rsid w:val="001A75DA"/>
    <w:rsid w:val="001B30B6"/>
    <w:rsid w:val="001D18B8"/>
    <w:rsid w:val="001D29EA"/>
    <w:rsid w:val="001D7499"/>
    <w:rsid w:val="001E31BF"/>
    <w:rsid w:val="001E3228"/>
    <w:rsid w:val="001F4DE5"/>
    <w:rsid w:val="00204C5B"/>
    <w:rsid w:val="00213507"/>
    <w:rsid w:val="00217103"/>
    <w:rsid w:val="002172AD"/>
    <w:rsid w:val="00227C83"/>
    <w:rsid w:val="002313EE"/>
    <w:rsid w:val="00234D91"/>
    <w:rsid w:val="0023796E"/>
    <w:rsid w:val="00260489"/>
    <w:rsid w:val="002677DC"/>
    <w:rsid w:val="002727B6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17092"/>
    <w:rsid w:val="0032106E"/>
    <w:rsid w:val="00330661"/>
    <w:rsid w:val="00330A41"/>
    <w:rsid w:val="00330B6E"/>
    <w:rsid w:val="0033233E"/>
    <w:rsid w:val="003372C7"/>
    <w:rsid w:val="00340D22"/>
    <w:rsid w:val="0034560E"/>
    <w:rsid w:val="00346A09"/>
    <w:rsid w:val="0035290C"/>
    <w:rsid w:val="003609E4"/>
    <w:rsid w:val="003610FC"/>
    <w:rsid w:val="00395945"/>
    <w:rsid w:val="00395F5C"/>
    <w:rsid w:val="003A70B0"/>
    <w:rsid w:val="003B0590"/>
    <w:rsid w:val="003B0C77"/>
    <w:rsid w:val="003B6FD3"/>
    <w:rsid w:val="003C1838"/>
    <w:rsid w:val="003D0AF6"/>
    <w:rsid w:val="003D52AD"/>
    <w:rsid w:val="003F16D3"/>
    <w:rsid w:val="003F66CD"/>
    <w:rsid w:val="00402CFF"/>
    <w:rsid w:val="00411353"/>
    <w:rsid w:val="00421025"/>
    <w:rsid w:val="004219D3"/>
    <w:rsid w:val="004279FE"/>
    <w:rsid w:val="004404A0"/>
    <w:rsid w:val="00442F73"/>
    <w:rsid w:val="00447C37"/>
    <w:rsid w:val="004520B4"/>
    <w:rsid w:val="0045246B"/>
    <w:rsid w:val="00460C17"/>
    <w:rsid w:val="00471B06"/>
    <w:rsid w:val="00480AB3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24F2A"/>
    <w:rsid w:val="00532488"/>
    <w:rsid w:val="005412F4"/>
    <w:rsid w:val="00550F89"/>
    <w:rsid w:val="005519CA"/>
    <w:rsid w:val="00560BB3"/>
    <w:rsid w:val="0056125A"/>
    <w:rsid w:val="00574DA5"/>
    <w:rsid w:val="00582EBC"/>
    <w:rsid w:val="00582EF7"/>
    <w:rsid w:val="00583D44"/>
    <w:rsid w:val="005846C6"/>
    <w:rsid w:val="00585B77"/>
    <w:rsid w:val="00591C89"/>
    <w:rsid w:val="00596D52"/>
    <w:rsid w:val="005A0A12"/>
    <w:rsid w:val="005A5114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837D6"/>
    <w:rsid w:val="00687BB3"/>
    <w:rsid w:val="00691BF6"/>
    <w:rsid w:val="0069284F"/>
    <w:rsid w:val="00697952"/>
    <w:rsid w:val="006A136F"/>
    <w:rsid w:val="006A2617"/>
    <w:rsid w:val="006A3D0F"/>
    <w:rsid w:val="006A5A85"/>
    <w:rsid w:val="006B2CDB"/>
    <w:rsid w:val="006C2459"/>
    <w:rsid w:val="006C6F4F"/>
    <w:rsid w:val="006D09DB"/>
    <w:rsid w:val="006D5683"/>
    <w:rsid w:val="006D7E6A"/>
    <w:rsid w:val="006E0A8E"/>
    <w:rsid w:val="006E7993"/>
    <w:rsid w:val="006F0AC6"/>
    <w:rsid w:val="00702DAA"/>
    <w:rsid w:val="00704CC5"/>
    <w:rsid w:val="007068DD"/>
    <w:rsid w:val="00712160"/>
    <w:rsid w:val="0071573C"/>
    <w:rsid w:val="0072038F"/>
    <w:rsid w:val="00723753"/>
    <w:rsid w:val="00737149"/>
    <w:rsid w:val="00745133"/>
    <w:rsid w:val="00746A0B"/>
    <w:rsid w:val="00746C90"/>
    <w:rsid w:val="0076063F"/>
    <w:rsid w:val="00776164"/>
    <w:rsid w:val="00787502"/>
    <w:rsid w:val="0079167E"/>
    <w:rsid w:val="007A2443"/>
    <w:rsid w:val="007A2D83"/>
    <w:rsid w:val="007A60CA"/>
    <w:rsid w:val="007B0B27"/>
    <w:rsid w:val="007C5813"/>
    <w:rsid w:val="007C5D43"/>
    <w:rsid w:val="007C5F79"/>
    <w:rsid w:val="007C6C5A"/>
    <w:rsid w:val="007C75F8"/>
    <w:rsid w:val="007E0B6E"/>
    <w:rsid w:val="007E7F89"/>
    <w:rsid w:val="007F12C4"/>
    <w:rsid w:val="007F2916"/>
    <w:rsid w:val="00805344"/>
    <w:rsid w:val="00805C4F"/>
    <w:rsid w:val="0083322E"/>
    <w:rsid w:val="00840604"/>
    <w:rsid w:val="008420B9"/>
    <w:rsid w:val="00842E5B"/>
    <w:rsid w:val="008563E5"/>
    <w:rsid w:val="00873158"/>
    <w:rsid w:val="0087432B"/>
    <w:rsid w:val="008762C7"/>
    <w:rsid w:val="00877AF2"/>
    <w:rsid w:val="00893031"/>
    <w:rsid w:val="0089336E"/>
    <w:rsid w:val="0089615B"/>
    <w:rsid w:val="008A645D"/>
    <w:rsid w:val="008B38EB"/>
    <w:rsid w:val="008C035E"/>
    <w:rsid w:val="008D01F8"/>
    <w:rsid w:val="008D18BF"/>
    <w:rsid w:val="008D3927"/>
    <w:rsid w:val="008D6DCC"/>
    <w:rsid w:val="008D719F"/>
    <w:rsid w:val="008E4B9D"/>
    <w:rsid w:val="008E6D36"/>
    <w:rsid w:val="008F02B5"/>
    <w:rsid w:val="008F11A8"/>
    <w:rsid w:val="009013C6"/>
    <w:rsid w:val="00913FCA"/>
    <w:rsid w:val="00915FC1"/>
    <w:rsid w:val="009174A3"/>
    <w:rsid w:val="00917BC1"/>
    <w:rsid w:val="00933A31"/>
    <w:rsid w:val="00933ECE"/>
    <w:rsid w:val="00935D43"/>
    <w:rsid w:val="00935F40"/>
    <w:rsid w:val="00941651"/>
    <w:rsid w:val="00947916"/>
    <w:rsid w:val="0095300F"/>
    <w:rsid w:val="00963E3F"/>
    <w:rsid w:val="009719FD"/>
    <w:rsid w:val="00972E34"/>
    <w:rsid w:val="00980838"/>
    <w:rsid w:val="009841FD"/>
    <w:rsid w:val="00995845"/>
    <w:rsid w:val="009B15AF"/>
    <w:rsid w:val="009B181F"/>
    <w:rsid w:val="009B6161"/>
    <w:rsid w:val="009C7488"/>
    <w:rsid w:val="009D0A47"/>
    <w:rsid w:val="009D1BA5"/>
    <w:rsid w:val="009D30F6"/>
    <w:rsid w:val="009D3BAF"/>
    <w:rsid w:val="009D521A"/>
    <w:rsid w:val="009D6461"/>
    <w:rsid w:val="009D7726"/>
    <w:rsid w:val="009E5AD4"/>
    <w:rsid w:val="009E75BC"/>
    <w:rsid w:val="009E7AD4"/>
    <w:rsid w:val="009F1614"/>
    <w:rsid w:val="009F223F"/>
    <w:rsid w:val="009F7839"/>
    <w:rsid w:val="00A2091A"/>
    <w:rsid w:val="00A32795"/>
    <w:rsid w:val="00A36A71"/>
    <w:rsid w:val="00A411A4"/>
    <w:rsid w:val="00A42A19"/>
    <w:rsid w:val="00A464D1"/>
    <w:rsid w:val="00A467C5"/>
    <w:rsid w:val="00A46CEF"/>
    <w:rsid w:val="00A62D44"/>
    <w:rsid w:val="00A71CBF"/>
    <w:rsid w:val="00A73EEE"/>
    <w:rsid w:val="00A74D0F"/>
    <w:rsid w:val="00A759A6"/>
    <w:rsid w:val="00AA0E8F"/>
    <w:rsid w:val="00AB0ED7"/>
    <w:rsid w:val="00AB3C68"/>
    <w:rsid w:val="00AB741C"/>
    <w:rsid w:val="00AC2CBC"/>
    <w:rsid w:val="00AD19DC"/>
    <w:rsid w:val="00AD381D"/>
    <w:rsid w:val="00AD5C15"/>
    <w:rsid w:val="00AE0420"/>
    <w:rsid w:val="00AE152B"/>
    <w:rsid w:val="00AE17C0"/>
    <w:rsid w:val="00AE79EA"/>
    <w:rsid w:val="00B02B8F"/>
    <w:rsid w:val="00B05AD9"/>
    <w:rsid w:val="00B07940"/>
    <w:rsid w:val="00B10DA0"/>
    <w:rsid w:val="00B23621"/>
    <w:rsid w:val="00B264AE"/>
    <w:rsid w:val="00B32AB8"/>
    <w:rsid w:val="00B40C1D"/>
    <w:rsid w:val="00B43D76"/>
    <w:rsid w:val="00B523CE"/>
    <w:rsid w:val="00B715FF"/>
    <w:rsid w:val="00B74B82"/>
    <w:rsid w:val="00B900EF"/>
    <w:rsid w:val="00BA2EA3"/>
    <w:rsid w:val="00BB0A4A"/>
    <w:rsid w:val="00BB379D"/>
    <w:rsid w:val="00BB6625"/>
    <w:rsid w:val="00BD0CEC"/>
    <w:rsid w:val="00BD23B4"/>
    <w:rsid w:val="00BD7222"/>
    <w:rsid w:val="00BD7554"/>
    <w:rsid w:val="00BD7777"/>
    <w:rsid w:val="00BE7AC9"/>
    <w:rsid w:val="00C00A52"/>
    <w:rsid w:val="00C02521"/>
    <w:rsid w:val="00C03B25"/>
    <w:rsid w:val="00C05DB0"/>
    <w:rsid w:val="00C12478"/>
    <w:rsid w:val="00C14930"/>
    <w:rsid w:val="00C161BC"/>
    <w:rsid w:val="00C16874"/>
    <w:rsid w:val="00C16D81"/>
    <w:rsid w:val="00C210A3"/>
    <w:rsid w:val="00C26820"/>
    <w:rsid w:val="00C27C17"/>
    <w:rsid w:val="00C406DB"/>
    <w:rsid w:val="00C45718"/>
    <w:rsid w:val="00C45C04"/>
    <w:rsid w:val="00C51F79"/>
    <w:rsid w:val="00C54061"/>
    <w:rsid w:val="00C54F00"/>
    <w:rsid w:val="00C566F5"/>
    <w:rsid w:val="00C57A0E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2199"/>
    <w:rsid w:val="00CC67BB"/>
    <w:rsid w:val="00CD3B6F"/>
    <w:rsid w:val="00CD6C13"/>
    <w:rsid w:val="00CD6C15"/>
    <w:rsid w:val="00CE2A3C"/>
    <w:rsid w:val="00CE46CD"/>
    <w:rsid w:val="00D00514"/>
    <w:rsid w:val="00D11226"/>
    <w:rsid w:val="00D14156"/>
    <w:rsid w:val="00D2056C"/>
    <w:rsid w:val="00D327A1"/>
    <w:rsid w:val="00D422BB"/>
    <w:rsid w:val="00D47257"/>
    <w:rsid w:val="00D51C9C"/>
    <w:rsid w:val="00D5646E"/>
    <w:rsid w:val="00D6161F"/>
    <w:rsid w:val="00D629CA"/>
    <w:rsid w:val="00D63532"/>
    <w:rsid w:val="00D67478"/>
    <w:rsid w:val="00D67C6D"/>
    <w:rsid w:val="00D70767"/>
    <w:rsid w:val="00D82AE9"/>
    <w:rsid w:val="00D876D4"/>
    <w:rsid w:val="00D9056C"/>
    <w:rsid w:val="00D95A55"/>
    <w:rsid w:val="00D961E4"/>
    <w:rsid w:val="00DA7497"/>
    <w:rsid w:val="00DB5CBA"/>
    <w:rsid w:val="00DC118C"/>
    <w:rsid w:val="00DC2FC8"/>
    <w:rsid w:val="00DC4BD2"/>
    <w:rsid w:val="00DC77FF"/>
    <w:rsid w:val="00DD22E6"/>
    <w:rsid w:val="00DD6F51"/>
    <w:rsid w:val="00DD7381"/>
    <w:rsid w:val="00DE0F9F"/>
    <w:rsid w:val="00DF0B21"/>
    <w:rsid w:val="00DF1EC0"/>
    <w:rsid w:val="00DF2AF5"/>
    <w:rsid w:val="00DF7E37"/>
    <w:rsid w:val="00E07CE7"/>
    <w:rsid w:val="00E10364"/>
    <w:rsid w:val="00E11DCF"/>
    <w:rsid w:val="00E13C73"/>
    <w:rsid w:val="00E175C6"/>
    <w:rsid w:val="00E17BD3"/>
    <w:rsid w:val="00E27545"/>
    <w:rsid w:val="00E3364B"/>
    <w:rsid w:val="00E3514C"/>
    <w:rsid w:val="00E466C4"/>
    <w:rsid w:val="00E47DA0"/>
    <w:rsid w:val="00E55D5E"/>
    <w:rsid w:val="00E56C98"/>
    <w:rsid w:val="00E60251"/>
    <w:rsid w:val="00E624EA"/>
    <w:rsid w:val="00E62BC4"/>
    <w:rsid w:val="00E639DF"/>
    <w:rsid w:val="00E64A3A"/>
    <w:rsid w:val="00E66A4E"/>
    <w:rsid w:val="00E67D04"/>
    <w:rsid w:val="00E75B88"/>
    <w:rsid w:val="00E765BE"/>
    <w:rsid w:val="00E959A0"/>
    <w:rsid w:val="00E972BE"/>
    <w:rsid w:val="00EA097B"/>
    <w:rsid w:val="00EA15BB"/>
    <w:rsid w:val="00EA2516"/>
    <w:rsid w:val="00EB1EFD"/>
    <w:rsid w:val="00EC4C73"/>
    <w:rsid w:val="00EC4FE9"/>
    <w:rsid w:val="00EC7B04"/>
    <w:rsid w:val="00EE0486"/>
    <w:rsid w:val="00EE2972"/>
    <w:rsid w:val="00EE3345"/>
    <w:rsid w:val="00EE67C4"/>
    <w:rsid w:val="00EE6E15"/>
    <w:rsid w:val="00F011C2"/>
    <w:rsid w:val="00F05435"/>
    <w:rsid w:val="00F058C5"/>
    <w:rsid w:val="00F13FE7"/>
    <w:rsid w:val="00F21246"/>
    <w:rsid w:val="00F26EEE"/>
    <w:rsid w:val="00F32EB7"/>
    <w:rsid w:val="00F35395"/>
    <w:rsid w:val="00F37714"/>
    <w:rsid w:val="00F400C1"/>
    <w:rsid w:val="00F47B69"/>
    <w:rsid w:val="00F50D96"/>
    <w:rsid w:val="00F5253A"/>
    <w:rsid w:val="00F550CF"/>
    <w:rsid w:val="00F6181C"/>
    <w:rsid w:val="00F645FF"/>
    <w:rsid w:val="00F66438"/>
    <w:rsid w:val="00F6696B"/>
    <w:rsid w:val="00F71056"/>
    <w:rsid w:val="00F71E0A"/>
    <w:rsid w:val="00F81CA1"/>
    <w:rsid w:val="00F932EC"/>
    <w:rsid w:val="00FA2519"/>
    <w:rsid w:val="00FA27EA"/>
    <w:rsid w:val="00FA4ACC"/>
    <w:rsid w:val="00FC1655"/>
    <w:rsid w:val="00FC4345"/>
    <w:rsid w:val="00FC632E"/>
    <w:rsid w:val="00FD32C4"/>
    <w:rsid w:val="00FD3392"/>
    <w:rsid w:val="00FD4990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001A3-32AA-4831-90F7-EE014B725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7</Pages>
  <Words>2768</Words>
  <Characters>16610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Ababa</cp:lastModifiedBy>
  <cp:revision>117</cp:revision>
  <cp:lastPrinted>2024-11-13T07:29:00Z</cp:lastPrinted>
  <dcterms:created xsi:type="dcterms:W3CDTF">2022-08-22T14:08:00Z</dcterms:created>
  <dcterms:modified xsi:type="dcterms:W3CDTF">2025-10-22T06:54:00Z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